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CD36D" w14:textId="77777777" w:rsidR="001419C4" w:rsidRDefault="001419C4" w:rsidP="001419C4">
      <w:pPr>
        <w:pStyle w:val="NormalWeb"/>
      </w:pPr>
      <w:r>
        <w:rPr>
          <w:sz w:val="28"/>
          <w:szCs w:val="28"/>
        </w:rPr>
        <w:t>Bible Study: Finding Peace in God Amidst Stress</w:t>
      </w:r>
    </w:p>
    <w:p w14:paraId="3C07E1E7" w14:textId="77777777" w:rsidR="001419C4" w:rsidRDefault="001419C4" w:rsidP="001419C4">
      <w:pPr>
        <w:pStyle w:val="NormalWeb"/>
      </w:pPr>
      <w:r>
        <w:t> </w:t>
      </w:r>
    </w:p>
    <w:p w14:paraId="15722493" w14:textId="77777777" w:rsidR="001419C4" w:rsidRDefault="001419C4" w:rsidP="001419C4">
      <w:pPr>
        <w:pStyle w:val="NormalWeb"/>
      </w:pPr>
      <w:r>
        <w:rPr>
          <w:sz w:val="28"/>
          <w:szCs w:val="28"/>
        </w:rPr>
        <w:t>Scripture Reading: Philippians 4:6-7</w:t>
      </w:r>
    </w:p>
    <w:p w14:paraId="56F1E415" w14:textId="77777777" w:rsidR="001419C4" w:rsidRDefault="001419C4" w:rsidP="001419C4">
      <w:pPr>
        <w:pStyle w:val="NormalWeb"/>
      </w:pPr>
      <w:r>
        <w:rPr>
          <w:sz w:val="28"/>
          <w:szCs w:val="28"/>
        </w:rPr>
        <w:t>Discussion Questions:</w:t>
      </w:r>
    </w:p>
    <w:p w14:paraId="18C7DAD0" w14:textId="77777777" w:rsidR="001419C4" w:rsidRDefault="001419C4" w:rsidP="001419C4">
      <w:pPr>
        <w:pStyle w:val="NormalWeb"/>
      </w:pPr>
      <w:r>
        <w:rPr>
          <w:sz w:val="28"/>
          <w:szCs w:val="28"/>
        </w:rPr>
        <w:t>1. According to Philippians 4:6-7, what are we instructed to do when we are feeling anxious or stressed?</w:t>
      </w:r>
    </w:p>
    <w:p w14:paraId="46222797" w14:textId="77777777" w:rsidR="001419C4" w:rsidRDefault="001419C4" w:rsidP="001419C4">
      <w:pPr>
        <w:pStyle w:val="NormalWeb"/>
      </w:pPr>
      <w:r>
        <w:rPr>
          <w:sz w:val="28"/>
          <w:szCs w:val="28"/>
        </w:rPr>
        <w:t>2. Why do you think it is important to bring our requests to God with thanksgiving, as mentioned in these verses?</w:t>
      </w:r>
    </w:p>
    <w:p w14:paraId="2755B761" w14:textId="77777777" w:rsidR="001419C4" w:rsidRDefault="001419C4" w:rsidP="001419C4">
      <w:pPr>
        <w:pStyle w:val="NormalWeb"/>
      </w:pPr>
      <w:r>
        <w:rPr>
          <w:sz w:val="28"/>
          <w:szCs w:val="28"/>
        </w:rPr>
        <w:t>3. What does it mean for the peace of God to guard our hearts and minds in Christ Jesus, and how can this bring us comfort in times of stress?</w:t>
      </w:r>
    </w:p>
    <w:p w14:paraId="1E68D0D1" w14:textId="77777777" w:rsidR="001419C4" w:rsidRDefault="001419C4" w:rsidP="001419C4">
      <w:pPr>
        <w:pStyle w:val="NormalWeb"/>
      </w:pPr>
      <w:r>
        <w:rPr>
          <w:sz w:val="28"/>
          <w:szCs w:val="28"/>
        </w:rPr>
        <w:t>Scripture Reading: Psalm 46:10</w:t>
      </w:r>
    </w:p>
    <w:p w14:paraId="361FADD4" w14:textId="77777777" w:rsidR="001419C4" w:rsidRDefault="001419C4" w:rsidP="001419C4">
      <w:pPr>
        <w:pStyle w:val="NormalWeb"/>
      </w:pPr>
      <w:r>
        <w:rPr>
          <w:sz w:val="28"/>
          <w:szCs w:val="28"/>
        </w:rPr>
        <w:t>Discussion Questions:</w:t>
      </w:r>
    </w:p>
    <w:p w14:paraId="785C77ED" w14:textId="77777777" w:rsidR="001419C4" w:rsidRDefault="001419C4" w:rsidP="001419C4">
      <w:pPr>
        <w:pStyle w:val="NormalWeb"/>
      </w:pPr>
      <w:r>
        <w:rPr>
          <w:sz w:val="28"/>
          <w:szCs w:val="28"/>
        </w:rPr>
        <w:t>1. In Psalm 46:10, God instructs us to "be still and know that I am God." What do you think it means to be still before God, especially when we are feeling stressed and overwhelmed?</w:t>
      </w:r>
    </w:p>
    <w:p w14:paraId="0E71BE1B" w14:textId="77777777" w:rsidR="001419C4" w:rsidRDefault="001419C4" w:rsidP="001419C4">
      <w:pPr>
        <w:pStyle w:val="NormalWeb"/>
      </w:pPr>
      <w:r>
        <w:rPr>
          <w:sz w:val="28"/>
          <w:szCs w:val="28"/>
        </w:rPr>
        <w:t>2. How can taking the time to be still and quiet before God help us to find peace and perspective during our stress?</w:t>
      </w:r>
    </w:p>
    <w:p w14:paraId="3C96C0CA" w14:textId="77777777" w:rsidR="001419C4" w:rsidRDefault="001419C4" w:rsidP="001419C4">
      <w:pPr>
        <w:pStyle w:val="NormalWeb"/>
      </w:pPr>
      <w:r>
        <w:rPr>
          <w:sz w:val="28"/>
          <w:szCs w:val="28"/>
        </w:rPr>
        <w:t>3. What dangers do you think can arise from allowing stress to consume us and distract us from God's presence and promises?</w:t>
      </w:r>
    </w:p>
    <w:p w14:paraId="7E6EDAF3" w14:textId="77777777" w:rsidR="001419C4" w:rsidRDefault="001419C4" w:rsidP="001419C4">
      <w:pPr>
        <w:pStyle w:val="NormalWeb"/>
      </w:pPr>
      <w:r>
        <w:rPr>
          <w:sz w:val="28"/>
          <w:szCs w:val="28"/>
        </w:rPr>
        <w:t>Application:</w:t>
      </w:r>
    </w:p>
    <w:p w14:paraId="7DD286BF" w14:textId="77777777" w:rsidR="001419C4" w:rsidRDefault="001419C4" w:rsidP="001419C4">
      <w:pPr>
        <w:pStyle w:val="NormalWeb"/>
      </w:pPr>
      <w:r>
        <w:rPr>
          <w:sz w:val="28"/>
          <w:szCs w:val="28"/>
        </w:rPr>
        <w:t>1. Reflect on a recent situation in which you felt stressed and overwhelmed. How might you have responded differently if you had turned to God in prayer and sought His peace?</w:t>
      </w:r>
    </w:p>
    <w:p w14:paraId="108851F0" w14:textId="77777777" w:rsidR="001419C4" w:rsidRDefault="001419C4" w:rsidP="001419C4">
      <w:pPr>
        <w:pStyle w:val="NormalWeb"/>
      </w:pPr>
      <w:r>
        <w:rPr>
          <w:sz w:val="28"/>
          <w:szCs w:val="28"/>
        </w:rPr>
        <w:t xml:space="preserve">2. Take </w:t>
      </w:r>
      <w:proofErr w:type="spellStart"/>
      <w:r>
        <w:rPr>
          <w:sz w:val="28"/>
          <w:szCs w:val="28"/>
        </w:rPr>
        <w:t>some time</w:t>
      </w:r>
      <w:proofErr w:type="spellEnd"/>
      <w:r>
        <w:rPr>
          <w:sz w:val="28"/>
          <w:szCs w:val="28"/>
        </w:rPr>
        <w:t xml:space="preserve"> this week to practice being still before God in prayer and meditation. Reflect on His presence and </w:t>
      </w:r>
      <w:proofErr w:type="gramStart"/>
      <w:r>
        <w:rPr>
          <w:sz w:val="28"/>
          <w:szCs w:val="28"/>
        </w:rPr>
        <w:t>promises, and</w:t>
      </w:r>
      <w:proofErr w:type="gramEnd"/>
      <w:r>
        <w:rPr>
          <w:sz w:val="28"/>
          <w:szCs w:val="28"/>
        </w:rPr>
        <w:t xml:space="preserve"> allow His peace to guard your heart and mind in the midst of any stress or anxiety.</w:t>
      </w:r>
    </w:p>
    <w:p w14:paraId="58BC241A" w14:textId="77777777" w:rsidR="001419C4" w:rsidRDefault="001419C4" w:rsidP="001419C4">
      <w:pPr>
        <w:pStyle w:val="NormalWeb"/>
      </w:pPr>
      <w:r>
        <w:t> </w:t>
      </w:r>
    </w:p>
    <w:p w14:paraId="75829661" w14:textId="77777777" w:rsidR="002917FA" w:rsidRDefault="002917FA"/>
    <w:sectPr w:rsidR="0029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C4"/>
    <w:rsid w:val="001419C4"/>
    <w:rsid w:val="002917FA"/>
    <w:rsid w:val="003167D4"/>
    <w:rsid w:val="00D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2CDD"/>
  <w15:chartTrackingRefBased/>
  <w15:docId w15:val="{3186FE2F-3146-4724-B1B7-CED4F009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9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 Miller Sr</dc:creator>
  <cp:keywords/>
  <dc:description/>
  <cp:lastModifiedBy>Phillip  Miller Sr</cp:lastModifiedBy>
  <cp:revision>1</cp:revision>
  <cp:lastPrinted>2024-05-29T19:09:00Z</cp:lastPrinted>
  <dcterms:created xsi:type="dcterms:W3CDTF">2024-05-29T19:08:00Z</dcterms:created>
  <dcterms:modified xsi:type="dcterms:W3CDTF">2024-05-29T19:24:00Z</dcterms:modified>
</cp:coreProperties>
</file>